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6E" w:rsidRDefault="00946C81" w:rsidP="006F0852">
      <w:pPr>
        <w:jc w:val="center"/>
        <w:rPr>
          <w:b/>
          <w:sz w:val="28"/>
          <w:szCs w:val="28"/>
        </w:rPr>
      </w:pPr>
      <w:r>
        <w:t xml:space="preserve"> </w:t>
      </w:r>
    </w:p>
    <w:p w:rsidR="006F0852" w:rsidRPr="006F0852" w:rsidRDefault="006F0852" w:rsidP="006F0852">
      <w:pPr>
        <w:jc w:val="center"/>
        <w:rPr>
          <w:b/>
          <w:sz w:val="28"/>
          <w:szCs w:val="28"/>
        </w:rPr>
      </w:pPr>
      <w:r w:rsidRPr="006F0852">
        <w:rPr>
          <w:b/>
          <w:sz w:val="28"/>
          <w:szCs w:val="28"/>
        </w:rPr>
        <w:t>План работы</w:t>
      </w:r>
    </w:p>
    <w:p w:rsidR="006F0852" w:rsidRPr="006F0852" w:rsidRDefault="006F0852" w:rsidP="006F0852">
      <w:pPr>
        <w:jc w:val="center"/>
        <w:rPr>
          <w:b/>
          <w:sz w:val="28"/>
          <w:szCs w:val="28"/>
        </w:rPr>
      </w:pPr>
      <w:r w:rsidRPr="006F0852">
        <w:rPr>
          <w:b/>
          <w:sz w:val="28"/>
          <w:szCs w:val="28"/>
        </w:rPr>
        <w:t>наст</w:t>
      </w:r>
      <w:r w:rsidR="00A07AF2">
        <w:rPr>
          <w:b/>
          <w:sz w:val="28"/>
          <w:szCs w:val="28"/>
        </w:rPr>
        <w:t>авника учителя русского языка</w:t>
      </w:r>
    </w:p>
    <w:p w:rsidR="006F0852" w:rsidRPr="006F0852" w:rsidRDefault="00DA178F" w:rsidP="006F08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Дьячковой</w:t>
      </w:r>
      <w:proofErr w:type="spellEnd"/>
      <w:r>
        <w:rPr>
          <w:b/>
          <w:sz w:val="28"/>
          <w:szCs w:val="28"/>
        </w:rPr>
        <w:t xml:space="preserve"> И.А</w:t>
      </w:r>
      <w:r w:rsidR="00A07AF2">
        <w:rPr>
          <w:b/>
          <w:sz w:val="28"/>
          <w:szCs w:val="28"/>
        </w:rPr>
        <w:t>.</w:t>
      </w:r>
      <w:r w:rsidR="006F0852" w:rsidRPr="006F0852">
        <w:rPr>
          <w:b/>
          <w:sz w:val="28"/>
          <w:szCs w:val="28"/>
        </w:rPr>
        <w:t xml:space="preserve"> с молодым специалистом</w:t>
      </w:r>
    </w:p>
    <w:p w:rsidR="006F0852" w:rsidRPr="006F0852" w:rsidRDefault="00A07AF2" w:rsidP="006F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учителем русского языка и литературы </w:t>
      </w:r>
      <w:proofErr w:type="spellStart"/>
      <w:r>
        <w:rPr>
          <w:b/>
          <w:sz w:val="28"/>
          <w:szCs w:val="28"/>
        </w:rPr>
        <w:t>Чабаковой</w:t>
      </w:r>
      <w:proofErr w:type="spellEnd"/>
      <w:r>
        <w:rPr>
          <w:b/>
          <w:sz w:val="28"/>
          <w:szCs w:val="28"/>
        </w:rPr>
        <w:t xml:space="preserve"> А.В.</w:t>
      </w:r>
    </w:p>
    <w:p w:rsidR="006F0852" w:rsidRPr="006F0852" w:rsidRDefault="00A07AF2" w:rsidP="006F0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46C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946C81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</w:t>
      </w:r>
      <w:r w:rsidR="00C0624D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>год</w:t>
      </w:r>
    </w:p>
    <w:p w:rsidR="006F0852" w:rsidRPr="006F0852" w:rsidRDefault="006F0852" w:rsidP="00A07AF2">
      <w:pPr>
        <w:rPr>
          <w:sz w:val="28"/>
          <w:szCs w:val="28"/>
        </w:rPr>
      </w:pPr>
    </w:p>
    <w:p w:rsidR="006F0852" w:rsidRDefault="006F0852" w:rsidP="006F0852">
      <w:pPr>
        <w:ind w:firstLine="709"/>
        <w:jc w:val="both"/>
        <w:rPr>
          <w:sz w:val="28"/>
          <w:szCs w:val="28"/>
        </w:rPr>
      </w:pPr>
      <w:r w:rsidRPr="006F0852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 «Знания и умения учителя – залог творчества и успеха учащихся»</w:t>
      </w:r>
    </w:p>
    <w:p w:rsidR="006F0852" w:rsidRDefault="006F0852" w:rsidP="006F0852">
      <w:pPr>
        <w:ind w:firstLine="709"/>
        <w:jc w:val="both"/>
        <w:rPr>
          <w:sz w:val="28"/>
          <w:szCs w:val="28"/>
        </w:rPr>
      </w:pPr>
      <w:r w:rsidRPr="006F085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адаптация молодого специалиста, его самоутверждение, профессиональное становление.</w:t>
      </w:r>
    </w:p>
    <w:p w:rsidR="006F0852" w:rsidRDefault="006F0852" w:rsidP="006F0852">
      <w:pPr>
        <w:ind w:firstLine="709"/>
        <w:jc w:val="both"/>
        <w:rPr>
          <w:sz w:val="28"/>
          <w:szCs w:val="28"/>
        </w:rPr>
      </w:pPr>
      <w:r w:rsidRPr="006F0852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>: формировать и воспитывать у молодого учителя потребность в непрерывном образовании учиться быть учителем.</w:t>
      </w:r>
    </w:p>
    <w:p w:rsidR="006F0852" w:rsidRDefault="006F0852" w:rsidP="006F0852">
      <w:pPr>
        <w:ind w:firstLine="709"/>
        <w:jc w:val="both"/>
        <w:rPr>
          <w:sz w:val="28"/>
          <w:szCs w:val="28"/>
        </w:rPr>
      </w:pPr>
    </w:p>
    <w:p w:rsidR="006F0852" w:rsidRDefault="006F0852" w:rsidP="006F0852">
      <w:pPr>
        <w:jc w:val="center"/>
        <w:rPr>
          <w:b/>
          <w:sz w:val="28"/>
          <w:szCs w:val="28"/>
        </w:rPr>
      </w:pPr>
      <w:r w:rsidRPr="006F0852">
        <w:rPr>
          <w:b/>
          <w:sz w:val="28"/>
          <w:szCs w:val="28"/>
        </w:rPr>
        <w:t>План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7"/>
        <w:gridCol w:w="3887"/>
        <w:gridCol w:w="4765"/>
        <w:gridCol w:w="3012"/>
      </w:tblGrid>
      <w:tr w:rsidR="006F0852" w:rsidTr="006F0852">
        <w:trPr>
          <w:trHeight w:val="1058"/>
        </w:trPr>
        <w:tc>
          <w:tcPr>
            <w:tcW w:w="3887" w:type="dxa"/>
          </w:tcPr>
          <w:p w:rsidR="006F0852" w:rsidRPr="006F0852" w:rsidRDefault="006F0852" w:rsidP="006F0852">
            <w:pPr>
              <w:jc w:val="center"/>
              <w:rPr>
                <w:sz w:val="28"/>
                <w:szCs w:val="28"/>
              </w:rPr>
            </w:pPr>
            <w:r w:rsidRPr="006F0852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887" w:type="dxa"/>
          </w:tcPr>
          <w:p w:rsidR="006F0852" w:rsidRPr="006F0852" w:rsidRDefault="006F0852" w:rsidP="006F0852">
            <w:pPr>
              <w:jc w:val="center"/>
              <w:rPr>
                <w:sz w:val="28"/>
                <w:szCs w:val="28"/>
              </w:rPr>
            </w:pPr>
            <w:r w:rsidRPr="006F0852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4765" w:type="dxa"/>
          </w:tcPr>
          <w:p w:rsidR="006F0852" w:rsidRPr="006F0852" w:rsidRDefault="006F0852" w:rsidP="006F0852">
            <w:pPr>
              <w:jc w:val="center"/>
              <w:rPr>
                <w:sz w:val="28"/>
                <w:szCs w:val="28"/>
              </w:rPr>
            </w:pPr>
            <w:r w:rsidRPr="006F0852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3012" w:type="dxa"/>
          </w:tcPr>
          <w:p w:rsidR="006F0852" w:rsidRPr="006F0852" w:rsidRDefault="006F0852" w:rsidP="006F0852">
            <w:pPr>
              <w:jc w:val="center"/>
              <w:rPr>
                <w:sz w:val="28"/>
                <w:szCs w:val="28"/>
              </w:rPr>
            </w:pPr>
            <w:r w:rsidRPr="006F0852">
              <w:rPr>
                <w:sz w:val="28"/>
                <w:szCs w:val="28"/>
              </w:rPr>
              <w:t xml:space="preserve">Дата </w:t>
            </w:r>
          </w:p>
        </w:tc>
      </w:tr>
      <w:tr w:rsidR="006F0852" w:rsidTr="006F0852">
        <w:trPr>
          <w:trHeight w:val="529"/>
        </w:trPr>
        <w:tc>
          <w:tcPr>
            <w:tcW w:w="3887" w:type="dxa"/>
          </w:tcPr>
          <w:p w:rsidR="006F0852" w:rsidRDefault="006F0852" w:rsidP="006F0852">
            <w:pPr>
              <w:jc w:val="center"/>
              <w:rPr>
                <w:sz w:val="28"/>
                <w:szCs w:val="28"/>
              </w:rPr>
            </w:pPr>
            <w:r w:rsidRPr="006F0852">
              <w:rPr>
                <w:sz w:val="28"/>
                <w:szCs w:val="28"/>
              </w:rPr>
              <w:t>Изучение нормативно-правовой базы</w:t>
            </w: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Pr="006F0852" w:rsidRDefault="00F360E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планирование урока. Этапы урока.</w:t>
            </w:r>
          </w:p>
        </w:tc>
        <w:tc>
          <w:tcPr>
            <w:tcW w:w="3887" w:type="dxa"/>
          </w:tcPr>
          <w:p w:rsidR="00A07AF2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</w:t>
            </w:r>
            <w:r w:rsidR="006F0852">
              <w:rPr>
                <w:sz w:val="28"/>
                <w:szCs w:val="28"/>
              </w:rPr>
              <w:t xml:space="preserve">етодических рекомендаций </w:t>
            </w:r>
          </w:p>
          <w:p w:rsidR="00F360EF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сос</w:t>
            </w:r>
            <w:r w:rsidR="00A07AF2">
              <w:rPr>
                <w:sz w:val="28"/>
                <w:szCs w:val="28"/>
              </w:rPr>
              <w:t>тавлению Рабочей программы</w:t>
            </w:r>
          </w:p>
          <w:p w:rsidR="00F360EF" w:rsidRDefault="00F360EF" w:rsidP="00F360EF">
            <w:pPr>
              <w:jc w:val="both"/>
              <w:rPr>
                <w:sz w:val="28"/>
                <w:szCs w:val="28"/>
              </w:rPr>
            </w:pPr>
          </w:p>
          <w:p w:rsidR="00F360EF" w:rsidRPr="006F0852" w:rsidRDefault="00F360EF" w:rsidP="00F360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уроков, консультация по составлению плана урока.</w:t>
            </w:r>
          </w:p>
        </w:tc>
        <w:tc>
          <w:tcPr>
            <w:tcW w:w="4765" w:type="dxa"/>
          </w:tcPr>
          <w:p w:rsidR="006F0852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требования и </w:t>
            </w:r>
            <w:r w:rsidR="00A07AF2">
              <w:rPr>
                <w:sz w:val="28"/>
                <w:szCs w:val="28"/>
              </w:rPr>
              <w:t>содержание программы</w:t>
            </w:r>
          </w:p>
          <w:p w:rsidR="00F360EF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составить Рабочую прог</w:t>
            </w:r>
            <w:r w:rsidR="00A07AF2">
              <w:rPr>
                <w:sz w:val="28"/>
                <w:szCs w:val="28"/>
              </w:rPr>
              <w:t>рамму по предмету.</w:t>
            </w: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ставить цели и задачи урока, планировать, осуществлять отбор учебного материала</w:t>
            </w:r>
          </w:p>
        </w:tc>
        <w:tc>
          <w:tcPr>
            <w:tcW w:w="3012" w:type="dxa"/>
          </w:tcPr>
          <w:p w:rsidR="00F360EF" w:rsidRDefault="00DA178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360EF">
              <w:rPr>
                <w:sz w:val="28"/>
                <w:szCs w:val="28"/>
              </w:rPr>
              <w:t xml:space="preserve">, </w:t>
            </w:r>
            <w:r w:rsidR="00F360EF">
              <w:rPr>
                <w:sz w:val="28"/>
                <w:szCs w:val="28"/>
                <w:lang w:val="en-US"/>
              </w:rPr>
              <w:t>I</w:t>
            </w:r>
            <w:r w:rsidR="00F360EF" w:rsidRPr="00A07AF2">
              <w:rPr>
                <w:sz w:val="28"/>
                <w:szCs w:val="28"/>
              </w:rPr>
              <w:t xml:space="preserve"> </w:t>
            </w:r>
            <w:r w:rsidR="00F360EF">
              <w:rPr>
                <w:sz w:val="28"/>
                <w:szCs w:val="28"/>
              </w:rPr>
              <w:t>неделя</w:t>
            </w: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Pr="00F360EF" w:rsidRDefault="00F360EF" w:rsidP="00F360EF">
            <w:pPr>
              <w:rPr>
                <w:sz w:val="28"/>
                <w:szCs w:val="28"/>
              </w:rPr>
            </w:pPr>
          </w:p>
          <w:p w:rsidR="00F360EF" w:rsidRDefault="00F360EF" w:rsidP="00F360EF">
            <w:pPr>
              <w:rPr>
                <w:sz w:val="28"/>
                <w:szCs w:val="28"/>
              </w:rPr>
            </w:pPr>
          </w:p>
          <w:p w:rsidR="006F0852" w:rsidRPr="00F360EF" w:rsidRDefault="00DA178F" w:rsidP="00F360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r w:rsidR="00F360EF">
              <w:rPr>
                <w:sz w:val="28"/>
                <w:szCs w:val="28"/>
              </w:rPr>
              <w:t>ь</w:t>
            </w:r>
            <w:proofErr w:type="spellEnd"/>
            <w:r w:rsidR="00F360EF">
              <w:rPr>
                <w:sz w:val="28"/>
                <w:szCs w:val="28"/>
              </w:rPr>
              <w:t xml:space="preserve">, </w:t>
            </w:r>
            <w:r w:rsidR="00F360EF">
              <w:rPr>
                <w:sz w:val="28"/>
                <w:szCs w:val="28"/>
                <w:lang w:val="en-US"/>
              </w:rPr>
              <w:t>II</w:t>
            </w:r>
            <w:r w:rsidR="00F360EF">
              <w:rPr>
                <w:sz w:val="28"/>
                <w:szCs w:val="28"/>
              </w:rPr>
              <w:t xml:space="preserve"> – </w:t>
            </w:r>
            <w:r w:rsidR="00F360EF">
              <w:rPr>
                <w:sz w:val="28"/>
                <w:szCs w:val="28"/>
                <w:lang w:val="en-US"/>
              </w:rPr>
              <w:t>III</w:t>
            </w:r>
            <w:r w:rsidR="00F360EF">
              <w:rPr>
                <w:sz w:val="28"/>
                <w:szCs w:val="28"/>
              </w:rPr>
              <w:t xml:space="preserve"> недели</w:t>
            </w:r>
          </w:p>
        </w:tc>
      </w:tr>
      <w:tr w:rsidR="006F0852" w:rsidTr="006F0852">
        <w:trPr>
          <w:trHeight w:val="529"/>
        </w:trPr>
        <w:tc>
          <w:tcPr>
            <w:tcW w:w="3887" w:type="dxa"/>
          </w:tcPr>
          <w:p w:rsidR="006F0852" w:rsidRDefault="00F360E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самоанализа урока. Самоанализ по ФГОС.</w:t>
            </w: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Default="00F360EF" w:rsidP="006F0852">
            <w:pPr>
              <w:jc w:val="center"/>
              <w:rPr>
                <w:sz w:val="28"/>
                <w:szCs w:val="28"/>
              </w:rPr>
            </w:pPr>
          </w:p>
          <w:p w:rsidR="00F360EF" w:rsidRPr="006F0852" w:rsidRDefault="005C5B3C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sz w:val="28"/>
                <w:szCs w:val="28"/>
              </w:rPr>
              <w:t>ЗУНов</w:t>
            </w:r>
            <w:proofErr w:type="spellEnd"/>
            <w:r>
              <w:rPr>
                <w:sz w:val="28"/>
                <w:szCs w:val="28"/>
              </w:rPr>
              <w:t xml:space="preserve"> учащихся. </w:t>
            </w:r>
            <w:r>
              <w:rPr>
                <w:sz w:val="28"/>
                <w:szCs w:val="28"/>
              </w:rPr>
              <w:lastRenderedPageBreak/>
              <w:t>Само- и взаимоконтроль на уроке.</w:t>
            </w:r>
          </w:p>
        </w:tc>
        <w:tc>
          <w:tcPr>
            <w:tcW w:w="3887" w:type="dxa"/>
          </w:tcPr>
          <w:p w:rsidR="006F0852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Самоанализ урока наставником и молодым специалистом.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уроков.</w:t>
            </w:r>
          </w:p>
          <w:p w:rsidR="005C5B3C" w:rsidRDefault="005C5B3C" w:rsidP="00F360EF">
            <w:pPr>
              <w:jc w:val="both"/>
              <w:rPr>
                <w:sz w:val="28"/>
                <w:szCs w:val="28"/>
              </w:rPr>
            </w:pPr>
          </w:p>
          <w:p w:rsidR="005C5B3C" w:rsidRPr="006F0852" w:rsidRDefault="005C5B3C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уроков, </w:t>
            </w:r>
            <w:r>
              <w:rPr>
                <w:sz w:val="28"/>
                <w:szCs w:val="28"/>
              </w:rPr>
              <w:lastRenderedPageBreak/>
              <w:t xml:space="preserve">консультация по подготовке учащихся к четвертной контрольной работе. Коррекция </w:t>
            </w:r>
            <w:proofErr w:type="spellStart"/>
            <w:r>
              <w:rPr>
                <w:sz w:val="28"/>
                <w:szCs w:val="28"/>
              </w:rPr>
              <w:t>ЗУНов</w:t>
            </w:r>
            <w:proofErr w:type="spellEnd"/>
            <w:r>
              <w:rPr>
                <w:sz w:val="28"/>
                <w:szCs w:val="28"/>
              </w:rPr>
              <w:t>. Выставление четвертной отметки.</w:t>
            </w:r>
          </w:p>
        </w:tc>
        <w:tc>
          <w:tcPr>
            <w:tcW w:w="4765" w:type="dxa"/>
          </w:tcPr>
          <w:p w:rsidR="005C5B3C" w:rsidRDefault="00F360E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анализировать урок и планировать пути повышения его эффективности в условиях внедрения ФГОС</w:t>
            </w:r>
          </w:p>
          <w:p w:rsidR="005C5B3C" w:rsidRDefault="005C5B3C" w:rsidP="005C5B3C">
            <w:pPr>
              <w:rPr>
                <w:sz w:val="28"/>
                <w:szCs w:val="28"/>
              </w:rPr>
            </w:pPr>
          </w:p>
          <w:p w:rsidR="006F0852" w:rsidRPr="005C5B3C" w:rsidRDefault="005C5B3C" w:rsidP="005C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объективно оценивать знания </w:t>
            </w:r>
            <w:r>
              <w:rPr>
                <w:sz w:val="28"/>
                <w:szCs w:val="28"/>
              </w:rPr>
              <w:lastRenderedPageBreak/>
              <w:t>учащихся в соответствии с критериями и нормами оценивания.</w:t>
            </w:r>
          </w:p>
        </w:tc>
        <w:tc>
          <w:tcPr>
            <w:tcW w:w="3012" w:type="dxa"/>
          </w:tcPr>
          <w:p w:rsidR="005C5B3C" w:rsidRDefault="00DA178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  <w:r w:rsidR="00F360EF">
              <w:rPr>
                <w:sz w:val="28"/>
                <w:szCs w:val="28"/>
              </w:rPr>
              <w:t xml:space="preserve">, </w:t>
            </w:r>
            <w:r w:rsidR="00F360EF">
              <w:rPr>
                <w:sz w:val="28"/>
                <w:szCs w:val="28"/>
                <w:lang w:val="en-US"/>
              </w:rPr>
              <w:t>II</w:t>
            </w:r>
            <w:r w:rsidR="00F360EF" w:rsidRPr="00A07AF2">
              <w:rPr>
                <w:sz w:val="28"/>
                <w:szCs w:val="28"/>
              </w:rPr>
              <w:t xml:space="preserve"> </w:t>
            </w:r>
            <w:r w:rsidR="00F360EF">
              <w:rPr>
                <w:sz w:val="28"/>
                <w:szCs w:val="28"/>
              </w:rPr>
              <w:t>неделя</w:t>
            </w:r>
          </w:p>
          <w:p w:rsidR="005C5B3C" w:rsidRPr="005C5B3C" w:rsidRDefault="005C5B3C" w:rsidP="005C5B3C">
            <w:pPr>
              <w:rPr>
                <w:sz w:val="28"/>
                <w:szCs w:val="28"/>
              </w:rPr>
            </w:pPr>
          </w:p>
          <w:p w:rsidR="005C5B3C" w:rsidRPr="005C5B3C" w:rsidRDefault="005C5B3C" w:rsidP="005C5B3C">
            <w:pPr>
              <w:rPr>
                <w:sz w:val="28"/>
                <w:szCs w:val="28"/>
              </w:rPr>
            </w:pPr>
          </w:p>
          <w:p w:rsidR="005C5B3C" w:rsidRPr="005C5B3C" w:rsidRDefault="005C5B3C" w:rsidP="005C5B3C">
            <w:pPr>
              <w:rPr>
                <w:sz w:val="28"/>
                <w:szCs w:val="28"/>
              </w:rPr>
            </w:pPr>
          </w:p>
          <w:p w:rsidR="005C5B3C" w:rsidRDefault="005C5B3C" w:rsidP="005C5B3C">
            <w:pPr>
              <w:rPr>
                <w:sz w:val="28"/>
                <w:szCs w:val="28"/>
              </w:rPr>
            </w:pPr>
          </w:p>
          <w:p w:rsidR="006F0852" w:rsidRPr="005C5B3C" w:rsidRDefault="00DA178F" w:rsidP="005C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5C5B3C">
              <w:rPr>
                <w:sz w:val="28"/>
                <w:szCs w:val="28"/>
              </w:rPr>
              <w:t xml:space="preserve">, </w:t>
            </w:r>
            <w:r w:rsidR="005C5B3C">
              <w:rPr>
                <w:sz w:val="28"/>
                <w:szCs w:val="28"/>
                <w:lang w:val="en-US"/>
              </w:rPr>
              <w:t>IV</w:t>
            </w:r>
            <w:r w:rsidR="005C5B3C" w:rsidRPr="00A07AF2">
              <w:rPr>
                <w:sz w:val="28"/>
                <w:szCs w:val="28"/>
              </w:rPr>
              <w:t xml:space="preserve"> </w:t>
            </w:r>
            <w:r w:rsidR="005C5B3C">
              <w:rPr>
                <w:sz w:val="28"/>
                <w:szCs w:val="28"/>
              </w:rPr>
              <w:t>неделя</w:t>
            </w:r>
          </w:p>
        </w:tc>
      </w:tr>
      <w:tr w:rsidR="006F0852" w:rsidTr="006F0852">
        <w:trPr>
          <w:trHeight w:val="529"/>
        </w:trPr>
        <w:tc>
          <w:tcPr>
            <w:tcW w:w="3887" w:type="dxa"/>
          </w:tcPr>
          <w:p w:rsidR="006F0852" w:rsidRDefault="005C5B3C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Самооценка профессиональной подготовки учителя (по Т.И. Шаламовой и Т.М. </w:t>
            </w:r>
            <w:proofErr w:type="spellStart"/>
            <w:r>
              <w:rPr>
                <w:sz w:val="28"/>
                <w:szCs w:val="28"/>
              </w:rPr>
              <w:t>Давыдченко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C5B3C" w:rsidRDefault="005C5B3C" w:rsidP="006F0852">
            <w:pPr>
              <w:jc w:val="center"/>
              <w:rPr>
                <w:sz w:val="28"/>
                <w:szCs w:val="28"/>
              </w:rPr>
            </w:pPr>
          </w:p>
          <w:p w:rsidR="005C5B3C" w:rsidRPr="006F0852" w:rsidRDefault="005C5B3C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подготовить современный урок. </w:t>
            </w:r>
            <w:r w:rsidR="000C5401">
              <w:rPr>
                <w:sz w:val="28"/>
                <w:szCs w:val="28"/>
              </w:rPr>
              <w:t>Триединая цель урока и конечный результат</w:t>
            </w:r>
          </w:p>
        </w:tc>
        <w:tc>
          <w:tcPr>
            <w:tcW w:w="3887" w:type="dxa"/>
          </w:tcPr>
          <w:p w:rsidR="000C5401" w:rsidRDefault="005C5B3C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молодого специалиста</w:t>
            </w: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Default="000C5401" w:rsidP="000C5401">
            <w:pPr>
              <w:rPr>
                <w:sz w:val="28"/>
                <w:szCs w:val="28"/>
              </w:rPr>
            </w:pPr>
          </w:p>
          <w:p w:rsidR="006F0852" w:rsidRPr="000C5401" w:rsidRDefault="000C5401" w:rsidP="000C5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</w:t>
            </w:r>
          </w:p>
        </w:tc>
        <w:tc>
          <w:tcPr>
            <w:tcW w:w="4765" w:type="dxa"/>
          </w:tcPr>
          <w:p w:rsidR="000C5401" w:rsidRDefault="005C5B3C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оценить свою профессиональную подготовку</w:t>
            </w: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Default="000C5401" w:rsidP="000C5401">
            <w:pPr>
              <w:rPr>
                <w:sz w:val="28"/>
                <w:szCs w:val="28"/>
              </w:rPr>
            </w:pPr>
          </w:p>
          <w:p w:rsidR="006F0852" w:rsidRPr="000C5401" w:rsidRDefault="000C5401" w:rsidP="000C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реализовать цели урока и подготовить развернутый план-конспект урока</w:t>
            </w:r>
          </w:p>
        </w:tc>
        <w:tc>
          <w:tcPr>
            <w:tcW w:w="3012" w:type="dxa"/>
          </w:tcPr>
          <w:p w:rsidR="000C5401" w:rsidRDefault="005C5B3C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>
              <w:rPr>
                <w:sz w:val="28"/>
                <w:szCs w:val="28"/>
                <w:lang w:val="en-US"/>
              </w:rPr>
              <w:t>I</w:t>
            </w:r>
            <w:r w:rsidRPr="005C5B3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07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недели</w:t>
            </w: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Pr="000C5401" w:rsidRDefault="000C5401" w:rsidP="000C5401">
            <w:pPr>
              <w:rPr>
                <w:sz w:val="28"/>
                <w:szCs w:val="28"/>
              </w:rPr>
            </w:pPr>
          </w:p>
          <w:p w:rsidR="000C5401" w:rsidRDefault="000C5401" w:rsidP="000C5401">
            <w:pPr>
              <w:rPr>
                <w:sz w:val="28"/>
                <w:szCs w:val="28"/>
              </w:rPr>
            </w:pPr>
          </w:p>
          <w:p w:rsidR="006F0852" w:rsidRPr="000C5401" w:rsidRDefault="000C5401" w:rsidP="000C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A07AF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IV</w:t>
            </w:r>
            <w:r w:rsidRPr="00A07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недели </w:t>
            </w:r>
          </w:p>
        </w:tc>
      </w:tr>
      <w:tr w:rsidR="006F0852" w:rsidTr="006F0852">
        <w:trPr>
          <w:trHeight w:val="529"/>
        </w:trPr>
        <w:tc>
          <w:tcPr>
            <w:tcW w:w="3887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внеклассной работы по предмету</w:t>
            </w:r>
          </w:p>
        </w:tc>
        <w:tc>
          <w:tcPr>
            <w:tcW w:w="3887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занятия кружка и уроков – защиты проектов</w:t>
            </w:r>
          </w:p>
        </w:tc>
        <w:tc>
          <w:tcPr>
            <w:tcW w:w="4765" w:type="dxa"/>
          </w:tcPr>
          <w:p w:rsidR="006F0852" w:rsidRDefault="00781FCF" w:rsidP="00781FCF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развивать творческие способности учащихся через проектную деятельность;</w:t>
            </w:r>
          </w:p>
          <w:p w:rsidR="00781FCF" w:rsidRDefault="00781FCF" w:rsidP="00781FCF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формировать познавательный интерес учащихся;</w:t>
            </w:r>
          </w:p>
          <w:p w:rsidR="00781FCF" w:rsidRPr="00781FCF" w:rsidRDefault="00781FCF" w:rsidP="00781FCF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внеурочные формы работы для повышения мотивации к изучению предмета</w:t>
            </w:r>
          </w:p>
        </w:tc>
        <w:tc>
          <w:tcPr>
            <w:tcW w:w="3012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F0852" w:rsidTr="006F0852">
        <w:trPr>
          <w:trHeight w:val="501"/>
        </w:trPr>
        <w:tc>
          <w:tcPr>
            <w:tcW w:w="3887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коммуникативных умений </w:t>
            </w:r>
            <w:r w:rsidR="00A07AF2">
              <w:rPr>
                <w:sz w:val="28"/>
                <w:szCs w:val="28"/>
              </w:rPr>
              <w:t xml:space="preserve">учащихся на уроках русского </w:t>
            </w:r>
            <w:r>
              <w:rPr>
                <w:sz w:val="28"/>
                <w:szCs w:val="28"/>
              </w:rPr>
              <w:t xml:space="preserve"> языка</w:t>
            </w:r>
          </w:p>
        </w:tc>
        <w:tc>
          <w:tcPr>
            <w:tcW w:w="3887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и анализ деятельности учителя по развитию у учащихся ум</w:t>
            </w:r>
            <w:r w:rsidR="00A07AF2">
              <w:rPr>
                <w:sz w:val="28"/>
                <w:szCs w:val="28"/>
              </w:rPr>
              <w:t>ения говорить.</w:t>
            </w:r>
          </w:p>
        </w:tc>
        <w:tc>
          <w:tcPr>
            <w:tcW w:w="4765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создать условия для развития коммуникативных умений учащихся</w:t>
            </w:r>
          </w:p>
        </w:tc>
        <w:tc>
          <w:tcPr>
            <w:tcW w:w="3012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F0852" w:rsidTr="006F0852">
        <w:trPr>
          <w:trHeight w:val="529"/>
        </w:trPr>
        <w:tc>
          <w:tcPr>
            <w:tcW w:w="3887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дифференцированного подхода к учащимся</w:t>
            </w:r>
          </w:p>
        </w:tc>
        <w:tc>
          <w:tcPr>
            <w:tcW w:w="3887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4765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осуществлять подбор учебного материала с учетом уровня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3012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F0852" w:rsidTr="006F0852">
        <w:trPr>
          <w:trHeight w:val="557"/>
        </w:trPr>
        <w:tc>
          <w:tcPr>
            <w:tcW w:w="3887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Системно-</w:t>
            </w: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в обучении</w:t>
            </w:r>
          </w:p>
        </w:tc>
        <w:tc>
          <w:tcPr>
            <w:tcW w:w="3887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уроков. Тренинг «Организация начала урока»</w:t>
            </w:r>
          </w:p>
        </w:tc>
        <w:tc>
          <w:tcPr>
            <w:tcW w:w="4765" w:type="dxa"/>
          </w:tcPr>
          <w:p w:rsidR="006F0852" w:rsidRPr="006F0852" w:rsidRDefault="00781FCF" w:rsidP="00F36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мотивировать учебно-познавательную деятельность учащихся и формировать УУД учащихся</w:t>
            </w:r>
          </w:p>
        </w:tc>
        <w:tc>
          <w:tcPr>
            <w:tcW w:w="3012" w:type="dxa"/>
          </w:tcPr>
          <w:p w:rsidR="006F0852" w:rsidRPr="006F0852" w:rsidRDefault="00781FCF" w:rsidP="006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81FCF" w:rsidRPr="006F0852" w:rsidTr="00283C4A">
        <w:trPr>
          <w:trHeight w:val="529"/>
        </w:trPr>
        <w:tc>
          <w:tcPr>
            <w:tcW w:w="3887" w:type="dxa"/>
          </w:tcPr>
          <w:p w:rsidR="00781FCF" w:rsidRPr="006F0852" w:rsidRDefault="00C22875" w:rsidP="00283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технологии проведения урока ФГОС</w:t>
            </w:r>
          </w:p>
        </w:tc>
        <w:tc>
          <w:tcPr>
            <w:tcW w:w="3887" w:type="dxa"/>
          </w:tcPr>
          <w:p w:rsidR="00781FCF" w:rsidRPr="006F0852" w:rsidRDefault="00C22875" w:rsidP="002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молодого специалиста «Зажги свою звезду» Открытый урок</w:t>
            </w:r>
          </w:p>
        </w:tc>
        <w:tc>
          <w:tcPr>
            <w:tcW w:w="4765" w:type="dxa"/>
          </w:tcPr>
          <w:p w:rsidR="00781FCF" w:rsidRPr="006F0852" w:rsidRDefault="00C22875" w:rsidP="002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использовать на уроке современные педагогические технологии</w:t>
            </w:r>
          </w:p>
        </w:tc>
        <w:tc>
          <w:tcPr>
            <w:tcW w:w="3012" w:type="dxa"/>
          </w:tcPr>
          <w:p w:rsidR="00781FCF" w:rsidRPr="006F0852" w:rsidRDefault="00C22875" w:rsidP="00283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81FCF" w:rsidRPr="006F0852" w:rsidTr="00283C4A">
        <w:trPr>
          <w:trHeight w:val="557"/>
        </w:trPr>
        <w:tc>
          <w:tcPr>
            <w:tcW w:w="3887" w:type="dxa"/>
          </w:tcPr>
          <w:p w:rsidR="00781FCF" w:rsidRPr="006F0852" w:rsidRDefault="00C22875" w:rsidP="00283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педагогической деятельности. Планирование работы на следующий учебный год</w:t>
            </w:r>
          </w:p>
        </w:tc>
        <w:tc>
          <w:tcPr>
            <w:tcW w:w="3887" w:type="dxa"/>
          </w:tcPr>
          <w:p w:rsidR="00781FCF" w:rsidRPr="006F0852" w:rsidRDefault="00C22875" w:rsidP="00C22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«Оценка готовности и </w:t>
            </w:r>
            <w:proofErr w:type="spellStart"/>
            <w:r>
              <w:rPr>
                <w:sz w:val="28"/>
                <w:szCs w:val="28"/>
              </w:rPr>
              <w:t>адаптированности</w:t>
            </w:r>
            <w:proofErr w:type="spellEnd"/>
            <w:r>
              <w:rPr>
                <w:sz w:val="28"/>
                <w:szCs w:val="28"/>
              </w:rPr>
              <w:t xml:space="preserve"> учителя к педагогической деятельности</w:t>
            </w:r>
            <w:proofErr w:type="gramStart"/>
            <w:r>
              <w:rPr>
                <w:sz w:val="28"/>
                <w:szCs w:val="28"/>
              </w:rPr>
              <w:t xml:space="preserve">.» </w:t>
            </w:r>
            <w:proofErr w:type="gramEnd"/>
            <w:r>
              <w:rPr>
                <w:sz w:val="28"/>
                <w:szCs w:val="28"/>
              </w:rPr>
              <w:t xml:space="preserve">Самооценка профессиональной подготовки учителя </w:t>
            </w:r>
          </w:p>
        </w:tc>
        <w:tc>
          <w:tcPr>
            <w:tcW w:w="4765" w:type="dxa"/>
          </w:tcPr>
          <w:p w:rsidR="00781FCF" w:rsidRPr="006F0852" w:rsidRDefault="00C22875" w:rsidP="00283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анализировать собственную педагогическую деятельность и планировать работу самообразования на новый учебный год</w:t>
            </w:r>
          </w:p>
        </w:tc>
        <w:tc>
          <w:tcPr>
            <w:tcW w:w="3012" w:type="dxa"/>
          </w:tcPr>
          <w:p w:rsidR="00781FCF" w:rsidRPr="006F0852" w:rsidRDefault="00C22875" w:rsidP="00283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6F0852" w:rsidRPr="006F0852" w:rsidRDefault="006F0852" w:rsidP="006F0852">
      <w:pPr>
        <w:jc w:val="center"/>
        <w:rPr>
          <w:b/>
          <w:sz w:val="28"/>
          <w:szCs w:val="28"/>
        </w:rPr>
      </w:pPr>
    </w:p>
    <w:sectPr w:rsidR="006F0852" w:rsidRPr="006F0852" w:rsidSect="006F0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50" w:rsidRDefault="006F6350" w:rsidP="006F0852">
      <w:r>
        <w:separator/>
      </w:r>
    </w:p>
  </w:endnote>
  <w:endnote w:type="continuationSeparator" w:id="0">
    <w:p w:rsidR="006F6350" w:rsidRDefault="006F6350" w:rsidP="006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50" w:rsidRDefault="006F6350" w:rsidP="006F0852">
      <w:r>
        <w:separator/>
      </w:r>
    </w:p>
  </w:footnote>
  <w:footnote w:type="continuationSeparator" w:id="0">
    <w:p w:rsidR="006F6350" w:rsidRDefault="006F6350" w:rsidP="006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3F54"/>
    <w:multiLevelType w:val="hybridMultilevel"/>
    <w:tmpl w:val="8BD4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47"/>
    <w:rsid w:val="000C0447"/>
    <w:rsid w:val="000C5401"/>
    <w:rsid w:val="00297080"/>
    <w:rsid w:val="002D6B69"/>
    <w:rsid w:val="002E27BC"/>
    <w:rsid w:val="005C5B3C"/>
    <w:rsid w:val="006F0852"/>
    <w:rsid w:val="006F6350"/>
    <w:rsid w:val="0070356E"/>
    <w:rsid w:val="00781FCF"/>
    <w:rsid w:val="008C291B"/>
    <w:rsid w:val="00946C81"/>
    <w:rsid w:val="00A07AF2"/>
    <w:rsid w:val="00B1574A"/>
    <w:rsid w:val="00C0624D"/>
    <w:rsid w:val="00C22875"/>
    <w:rsid w:val="00DA178F"/>
    <w:rsid w:val="00F360EF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8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1F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17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8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1F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17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Оксана</cp:lastModifiedBy>
  <cp:revision>12</cp:revision>
  <cp:lastPrinted>2023-10-31T09:01:00Z</cp:lastPrinted>
  <dcterms:created xsi:type="dcterms:W3CDTF">2015-10-12T05:39:00Z</dcterms:created>
  <dcterms:modified xsi:type="dcterms:W3CDTF">2024-11-07T11:02:00Z</dcterms:modified>
</cp:coreProperties>
</file>