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EA" w:rsidRDefault="00D47EEA" w:rsidP="00D47EE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по 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аставничеству за 2 квартал</w:t>
      </w:r>
    </w:p>
    <w:p w:rsidR="000F1B1F" w:rsidRPr="000F1B1F" w:rsidRDefault="000F1B1F" w:rsidP="000F1B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научно - методического сопровождения молодого педагога в период адаптации и профессионального становления, привития молодому специалисту интереса к педагогической деятельности  в школе была организована работа по наставничеству.</w:t>
      </w:r>
    </w:p>
    <w:p w:rsidR="000F1B1F" w:rsidRPr="000F1B1F" w:rsidRDefault="000F1B1F" w:rsidP="000F1B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B1F">
        <w:rPr>
          <w:color w:val="000000"/>
          <w:sz w:val="28"/>
          <w:szCs w:val="28"/>
        </w:rPr>
        <w:t>Работа с молодым специалистом осуществлялась не только силами администрации школы, но и учителем – наставником.</w:t>
      </w:r>
    </w:p>
    <w:p w:rsidR="000F1B1F" w:rsidRPr="000F1B1F" w:rsidRDefault="000F1B1F" w:rsidP="000F1B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B1F">
        <w:rPr>
          <w:color w:val="000000"/>
          <w:sz w:val="28"/>
          <w:szCs w:val="28"/>
        </w:rPr>
        <w:t xml:space="preserve"> Задачи, которые стояли перед наставником:</w:t>
      </w:r>
    </w:p>
    <w:p w:rsidR="000F1B1F" w:rsidRPr="000F1B1F" w:rsidRDefault="000F1B1F" w:rsidP="000F1B1F">
      <w:pPr>
        <w:numPr>
          <w:ilvl w:val="0"/>
          <w:numId w:val="1"/>
        </w:numPr>
        <w:suppressAutoHyphens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F1B1F">
        <w:rPr>
          <w:rFonts w:ascii="Times New Roman" w:hAnsi="Times New Roman"/>
          <w:sz w:val="28"/>
          <w:szCs w:val="28"/>
        </w:rPr>
        <w:t xml:space="preserve">помочь адаптироваться учителю в коллективе; </w:t>
      </w:r>
    </w:p>
    <w:p w:rsidR="000F1B1F" w:rsidRPr="000F1B1F" w:rsidRDefault="000F1B1F" w:rsidP="000F1B1F">
      <w:pPr>
        <w:numPr>
          <w:ilvl w:val="0"/>
          <w:numId w:val="1"/>
        </w:numPr>
        <w:suppressAutoHyphens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F1B1F">
        <w:rPr>
          <w:rFonts w:ascii="Times New Roman" w:hAnsi="Times New Roman"/>
          <w:sz w:val="28"/>
          <w:szCs w:val="28"/>
        </w:rPr>
        <w:t>определить уровень профессиональной подготовки;</w:t>
      </w:r>
    </w:p>
    <w:p w:rsidR="000F1B1F" w:rsidRPr="000F1B1F" w:rsidRDefault="000F1B1F" w:rsidP="000F1B1F">
      <w:pPr>
        <w:numPr>
          <w:ilvl w:val="0"/>
          <w:numId w:val="1"/>
        </w:numPr>
        <w:suppressAutoHyphens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F1B1F">
        <w:rPr>
          <w:rFonts w:ascii="Times New Roman" w:hAnsi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F1B1F" w:rsidRPr="000F1B1F" w:rsidRDefault="000F1B1F" w:rsidP="000F1B1F">
      <w:pPr>
        <w:numPr>
          <w:ilvl w:val="0"/>
          <w:numId w:val="1"/>
        </w:numPr>
        <w:suppressAutoHyphens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F1B1F">
        <w:rPr>
          <w:rFonts w:ascii="Times New Roman" w:hAnsi="Times New Roman"/>
          <w:sz w:val="28"/>
          <w:szCs w:val="28"/>
        </w:rPr>
        <w:t xml:space="preserve">создать условия для развития профессиональных навыков </w:t>
      </w:r>
      <w:proofErr w:type="spellStart"/>
      <w:r w:rsidRPr="000F1B1F">
        <w:rPr>
          <w:rFonts w:ascii="Times New Roman" w:hAnsi="Times New Roman"/>
          <w:sz w:val="28"/>
          <w:szCs w:val="28"/>
        </w:rPr>
        <w:t>молодомупедагогу</w:t>
      </w:r>
      <w:proofErr w:type="spellEnd"/>
      <w:r w:rsidRPr="000F1B1F">
        <w:rPr>
          <w:rFonts w:ascii="Times New Roman" w:hAnsi="Times New Roman"/>
          <w:sz w:val="28"/>
          <w:szCs w:val="28"/>
        </w:rPr>
        <w:t xml:space="preserve">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0F1B1F" w:rsidRPr="000F1B1F" w:rsidRDefault="000F1B1F" w:rsidP="000F1B1F">
      <w:pPr>
        <w:numPr>
          <w:ilvl w:val="0"/>
          <w:numId w:val="1"/>
        </w:numPr>
        <w:suppressAutoHyphens/>
        <w:spacing w:after="0" w:line="360" w:lineRule="auto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0F1B1F">
        <w:rPr>
          <w:rFonts w:ascii="Times New Roman" w:hAnsi="Times New Roman"/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0F1B1F" w:rsidRPr="000F1B1F" w:rsidRDefault="000F1B1F" w:rsidP="000F1B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1B1F" w:rsidRPr="000F1B1F" w:rsidRDefault="000F1B1F" w:rsidP="000F1B1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2021-2022 учебном году в школе был 1 молодой специалист. Работу молодого педагога сопровождал учитель- наставник.</w:t>
      </w:r>
    </w:p>
    <w:p w:rsidR="000F1B1F" w:rsidRPr="000F1B1F" w:rsidRDefault="000F1B1F" w:rsidP="000F1B1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3329"/>
        <w:gridCol w:w="1935"/>
        <w:gridCol w:w="2558"/>
      </w:tblGrid>
      <w:tr w:rsidR="000F1B1F" w:rsidRPr="00554F1C" w:rsidTr="0095041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0F1B1F" w:rsidRPr="00554F1C" w:rsidTr="0095041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Жидкова Т.И.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ШМО начальных классов, </w:t>
            </w: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r w:rsidRPr="000F1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Галич А.А.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1C" w:rsidRPr="00554F1C" w:rsidRDefault="000F1B1F" w:rsidP="0095041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F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Pr="000F1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</w:tr>
    </w:tbl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велась по следующим направлениям</w:t>
      </w:r>
      <w:proofErr w:type="gramStart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F1B1F" w:rsidRPr="00554F1C" w:rsidRDefault="000F1B1F" w:rsidP="000F1B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 документация;</w:t>
      </w:r>
    </w:p>
    <w:p w:rsidR="000F1B1F" w:rsidRPr="00554F1C" w:rsidRDefault="000F1B1F" w:rsidP="000F1B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учебно-воспитательного процесса;</w:t>
      </w:r>
    </w:p>
    <w:p w:rsidR="000F1B1F" w:rsidRPr="00554F1C" w:rsidRDefault="000F1B1F" w:rsidP="000F1B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методическое сопровождение молодого учителя;</w:t>
      </w:r>
    </w:p>
    <w:p w:rsidR="000F1B1F" w:rsidRPr="00554F1C" w:rsidRDefault="000F1B1F" w:rsidP="000F1B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воспитательной работы в классе;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Индивидуальные планы работы наставника с молодым специалистом</w:t>
      </w:r>
      <w:r w:rsidRPr="00554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включали в себя следующие вопросы обучения</w:t>
      </w:r>
      <w:proofErr w:type="gramStart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 рабочих программ по предметам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поурочных планов;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планирование внеклассной работы;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молодым специалистом на уроке различных методов, методических приемов, форм и средств, активизирующих познавательную деятельность учащихся;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самообразование педагога;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проведено </w:t>
      </w:r>
      <w:r w:rsidRPr="00554F1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анкетирование</w:t>
      </w:r>
      <w:r w:rsidRPr="00554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«Профессиональные затруднения. Оценка собственного квалификационного уровня молодым учителем».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этого был составлен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индивидуальный план педагогического роста.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адаптации молодого учителя в коллективе, выработки своей системы преподавания, формирования индивидуального стиля педаго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гической деятельности педагогом-наставником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организованы </w:t>
      </w:r>
      <w:r w:rsidRPr="00554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консультации: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со школьной документацией (о требованиях к оформлению классного журнала в бумажном и электронном вариантах);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разработка рабочих программ и </w:t>
      </w:r>
      <w:proofErr w:type="spellStart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</w:t>
      </w:r>
      <w:proofErr w:type="spellEnd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деятельности учащихся на уроке;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различные формы и приемы обеспечения надлежащего поведения учащихся в классе;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казывалась </w:t>
      </w:r>
      <w:r w:rsidRPr="00554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помощь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4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составлении календарно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тематического планирования, поурочного планирования, проводились индивидуальные консультации по ходу урока, осуществлялся совместный анализ по итогам контрольных работ, были даны рекомендации по корректировке действий учителя в изучении той или иной темы.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проведен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0F1B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практические занятия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темам:</w:t>
      </w:r>
    </w:p>
    <w:p w:rsidR="000F1B1F" w:rsidRPr="00554F1C" w:rsidRDefault="000F1B1F" w:rsidP="000F1B1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карты урока</w:t>
      </w:r>
    </w:p>
    <w:p w:rsidR="000F1B1F" w:rsidRPr="00554F1C" w:rsidRDefault="000F1B1F" w:rsidP="000F1B1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сценария нестандартного урока.</w:t>
      </w:r>
    </w:p>
    <w:p w:rsidR="000F1B1F" w:rsidRPr="00554F1C" w:rsidRDefault="000F1B1F" w:rsidP="000F1B1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Самоанализ урока.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 выявления затруднений, оказания методической помощи было </w:t>
      </w:r>
      <w:r w:rsidRPr="00554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организовано </w:t>
      </w:r>
      <w:r w:rsidRPr="00554F1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посещение уроков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учителем-наставн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иком Жидковой Т.И.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коллегами. Молодому специалисту были предложены методические разработки: требования к анализу урока и деятельности учителя на уроке;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обучения и т.д. 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процесса адаптации молодого специал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иста показал, что 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Галич А.А.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успешно проходит период профессиональной адаптации, налаживает устойчивый контакт с учащимися, применяет информационно-коммуникативные технологии в работе с учащимися. Стиль отношений учителя с </w:t>
      </w:r>
      <w:proofErr w:type="gramStart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доброжелательный и внимательный.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учебного года было организовано посещение молодым учителем практических семинаров, РМО, заседаний, мероприятий согласно графику работы отдела образования, участие в конкурсах разного уровня.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целом, задачи, постав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ленные перед наставником на 2021-2022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год, выполнены. Однако в следующем году следует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554F1C" w:rsidRDefault="000F1B1F" w:rsidP="000F1B1F">
      <w:pPr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Молодому педагогу Галич А.А.</w:t>
      </w:r>
      <w:r w:rsidRPr="00554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Повышать свой профессиональный уровень через участие в семинарах, </w:t>
      </w:r>
      <w:proofErr w:type="spellStart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самообразование.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Посещать уроки опытных учителей с целью овладения методикой преподавания предмета.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На занятиях использовать разнообразные виды деятельности, развивать умения выявлять закономерности, выделять главное.</w:t>
      </w:r>
    </w:p>
    <w:p w:rsidR="000F1B1F" w:rsidRPr="00554F1C" w:rsidRDefault="000F1B1F" w:rsidP="000F1B1F">
      <w:pPr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0F1B1F" w:rsidRDefault="000F1B1F" w:rsidP="000F1B1F">
      <w:pPr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Наставнику</w:t>
      </w:r>
      <w:r w:rsidRPr="00554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F1B1F" w:rsidRPr="00554F1C" w:rsidRDefault="000F1B1F" w:rsidP="000F1B1F">
      <w:pPr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с молодым специалистом по следующим вопросам: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Владение молодым специалистом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</w:t>
      </w: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базой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1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Работа молодого учителя над темой </w:t>
      </w: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самообразования;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Работа со школьной документацией.</w:t>
      </w:r>
    </w:p>
    <w:p w:rsidR="000F1B1F" w:rsidRPr="00554F1C" w:rsidRDefault="000F1B1F" w:rsidP="000F1B1F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sectPr w:rsidR="000F1B1F" w:rsidRPr="00554F1C" w:rsidSect="008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51C"/>
    <w:multiLevelType w:val="multilevel"/>
    <w:tmpl w:val="6718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14A75"/>
    <w:multiLevelType w:val="multilevel"/>
    <w:tmpl w:val="4DD0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B1F"/>
    <w:rsid w:val="000F1B1F"/>
    <w:rsid w:val="008A756D"/>
    <w:rsid w:val="00D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</cp:lastModifiedBy>
  <cp:revision>2</cp:revision>
  <dcterms:created xsi:type="dcterms:W3CDTF">2022-09-14T18:26:00Z</dcterms:created>
  <dcterms:modified xsi:type="dcterms:W3CDTF">2022-09-15T05:18:00Z</dcterms:modified>
</cp:coreProperties>
</file>