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35" w:rsidRPr="00B477F9" w:rsidRDefault="00CB6035" w:rsidP="00B477F9">
      <w:pPr>
        <w:tabs>
          <w:tab w:val="left" w:pos="658"/>
          <w:tab w:val="left" w:pos="2445"/>
          <w:tab w:val="left" w:pos="3345"/>
          <w:tab w:val="left" w:pos="5124"/>
          <w:tab w:val="left" w:pos="7284"/>
          <w:tab w:val="left" w:pos="9498"/>
        </w:tabs>
        <w:spacing w:before="88" w:line="360" w:lineRule="auto"/>
        <w:ind w:left="1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7F9" w:rsidRDefault="00CB6035" w:rsidP="00B477F9">
      <w:pPr>
        <w:tabs>
          <w:tab w:val="left" w:pos="658"/>
          <w:tab w:val="left" w:pos="2445"/>
          <w:tab w:val="left" w:pos="3345"/>
          <w:tab w:val="left" w:pos="5124"/>
          <w:tab w:val="left" w:pos="7284"/>
          <w:tab w:val="left" w:pos="9498"/>
        </w:tabs>
        <w:spacing w:before="88" w:line="360" w:lineRule="auto"/>
        <w:ind w:left="1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7F9">
        <w:rPr>
          <w:rFonts w:ascii="Times New Roman" w:hAnsi="Times New Roman" w:cs="Times New Roman"/>
          <w:b/>
          <w:sz w:val="28"/>
          <w:szCs w:val="28"/>
        </w:rPr>
        <w:t xml:space="preserve">Отчет о деятельности педагогического класса </w:t>
      </w:r>
    </w:p>
    <w:p w:rsidR="00CB6035" w:rsidRPr="00B477F9" w:rsidRDefault="00CB6035" w:rsidP="00B477F9">
      <w:pPr>
        <w:tabs>
          <w:tab w:val="left" w:pos="658"/>
          <w:tab w:val="left" w:pos="2445"/>
          <w:tab w:val="left" w:pos="3345"/>
          <w:tab w:val="left" w:pos="5124"/>
          <w:tab w:val="left" w:pos="7284"/>
          <w:tab w:val="left" w:pos="9498"/>
        </w:tabs>
        <w:spacing w:before="88" w:line="360" w:lineRule="auto"/>
        <w:ind w:left="1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7F9">
        <w:rPr>
          <w:rFonts w:ascii="Times New Roman" w:hAnsi="Times New Roman" w:cs="Times New Roman"/>
          <w:b/>
          <w:sz w:val="28"/>
          <w:szCs w:val="28"/>
        </w:rPr>
        <w:t>за   2023-2024 учебный год</w:t>
      </w:r>
    </w:p>
    <w:p w:rsidR="00CB6035" w:rsidRDefault="00B477F9" w:rsidP="00D734D6">
      <w:pPr>
        <w:tabs>
          <w:tab w:val="left" w:pos="658"/>
          <w:tab w:val="left" w:pos="2445"/>
          <w:tab w:val="left" w:pos="3345"/>
          <w:tab w:val="left" w:pos="5124"/>
          <w:tab w:val="left" w:pos="7284"/>
          <w:tab w:val="left" w:pos="9498"/>
        </w:tabs>
        <w:spacing w:before="88" w:line="360" w:lineRule="auto"/>
        <w:ind w:left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6035" w:rsidRPr="00B477F9">
        <w:rPr>
          <w:rFonts w:ascii="Times New Roman" w:hAnsi="Times New Roman" w:cs="Times New Roman"/>
          <w:sz w:val="28"/>
          <w:szCs w:val="28"/>
        </w:rPr>
        <w:t xml:space="preserve">Проект психолого-педагогические классы реализуется в МОУ СОШ №11 с 2023 года, открыт первый психолого-педагогический  класс ( на начало учебного года 10 человек, на конец -9, одна обучающая выбыла из школы, продолжив обучение с педагогическим  колледже).  Ожидается, что данный проект позволит частично решить кадровые проблемы в системе школьного образования, обеспечив приход в образовательные учреждения мотивированных и компетентных выпускников педагогических вузов которые в прошлом окончили педагогические классы. - Учитель – эта та профессия, которая позволяет отдавать и принимать частичку добра, заботы, внимания и радости. Профессия учителя уникальна, поскольку каждый из нас может стать другом для своего ученика, помочь ему в трудную минуту или разделить моменты радости. </w:t>
      </w:r>
      <w:proofErr w:type="gramStart"/>
      <w:r w:rsidR="00CB6035" w:rsidRPr="00B477F9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="00CB6035" w:rsidRPr="00B477F9">
        <w:rPr>
          <w:rFonts w:ascii="Times New Roman" w:hAnsi="Times New Roman" w:cs="Times New Roman"/>
          <w:sz w:val="28"/>
          <w:szCs w:val="28"/>
        </w:rPr>
        <w:t xml:space="preserve"> класса психолого-педагогической направленности для школьников интересный и увлекательный процесс, а преподаватели нашей школы с радостью   помогают познать им педагогическую профессию еще в школе.  </w:t>
      </w:r>
      <w:r w:rsidR="007B7C4B" w:rsidRPr="00B477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7C4B" w:rsidRPr="00B477F9">
        <w:rPr>
          <w:rFonts w:ascii="Times New Roman" w:hAnsi="Times New Roman" w:cs="Times New Roman"/>
          <w:sz w:val="28"/>
          <w:szCs w:val="28"/>
        </w:rPr>
        <w:t>В 10-м классе 2 учебных предмета углубленного изучения, соответствующие  гуманитарному профилю обучения:   литература, история, а также  в рамках внеурочной деятельности  преподаются курсы по педагогике и психологии.</w:t>
      </w:r>
      <w:proofErr w:type="gramEnd"/>
      <w:r w:rsidR="007B7C4B" w:rsidRPr="00B477F9">
        <w:rPr>
          <w:rFonts w:ascii="Times New Roman" w:hAnsi="Times New Roman" w:cs="Times New Roman"/>
          <w:sz w:val="28"/>
          <w:szCs w:val="28"/>
        </w:rPr>
        <w:t xml:space="preserve">  Обязательным компонентом учебного плана среднего общего образования является выполнение обучающимися </w:t>
      </w:r>
      <w:proofErr w:type="gramStart"/>
      <w:r w:rsidR="007B7C4B" w:rsidRPr="00B477F9">
        <w:rPr>
          <w:rFonts w:ascii="Times New Roman" w:hAnsi="Times New Roman" w:cs="Times New Roman"/>
          <w:sz w:val="28"/>
          <w:szCs w:val="28"/>
        </w:rPr>
        <w:t>индивидуального  проекта</w:t>
      </w:r>
      <w:proofErr w:type="gramEnd"/>
      <w:r w:rsidR="007B7C4B" w:rsidRPr="00B477F9">
        <w:rPr>
          <w:rFonts w:ascii="Times New Roman" w:hAnsi="Times New Roman" w:cs="Times New Roman"/>
          <w:sz w:val="28"/>
          <w:szCs w:val="28"/>
        </w:rPr>
        <w:t xml:space="preserve">. Индивидуальный проект представляет собой особую форму организации деятельности </w:t>
      </w:r>
      <w:proofErr w:type="gramStart"/>
      <w:r w:rsidR="007B7C4B" w:rsidRPr="00B477F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B7C4B" w:rsidRPr="00B477F9">
        <w:rPr>
          <w:rFonts w:ascii="Times New Roman" w:hAnsi="Times New Roman" w:cs="Times New Roman"/>
          <w:sz w:val="28"/>
          <w:szCs w:val="28"/>
        </w:rPr>
        <w:t xml:space="preserve"> (учебное исследование или учебный проект). </w:t>
      </w:r>
      <w:proofErr w:type="gramStart"/>
      <w:r w:rsidR="007B7C4B" w:rsidRPr="00B477F9">
        <w:rPr>
          <w:rFonts w:ascii="Times New Roman" w:hAnsi="Times New Roman" w:cs="Times New Roman"/>
          <w:sz w:val="28"/>
          <w:szCs w:val="28"/>
        </w:rPr>
        <w:t>В соответствии с ФГОС СОО «индивидуальный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  <w:r w:rsidR="007B7C4B" w:rsidRPr="00B477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7C4B" w:rsidRPr="00B477F9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="007B7C4B" w:rsidRPr="00B477F9">
        <w:rPr>
          <w:rFonts w:ascii="Times New Roman" w:hAnsi="Times New Roman" w:cs="Times New Roman"/>
          <w:sz w:val="28"/>
          <w:szCs w:val="28"/>
        </w:rPr>
        <w:t xml:space="preserve"> выполняется обучающимся в течение одного   в рамках учебного времени, специально отведенного </w:t>
      </w:r>
      <w:r w:rsidR="007B7C4B" w:rsidRPr="00B477F9">
        <w:rPr>
          <w:rFonts w:ascii="Times New Roman" w:hAnsi="Times New Roman" w:cs="Times New Roman"/>
          <w:sz w:val="28"/>
          <w:szCs w:val="28"/>
        </w:rPr>
        <w:lastRenderedPageBreak/>
        <w:t xml:space="preserve">учебным планом, и должен быть представлен в виде </w:t>
      </w:r>
      <w:proofErr w:type="spellStart"/>
      <w:r w:rsidR="007B7C4B" w:rsidRPr="00B477F9">
        <w:rPr>
          <w:rFonts w:ascii="Times New Roman" w:hAnsi="Times New Roman" w:cs="Times New Roman"/>
          <w:sz w:val="28"/>
          <w:szCs w:val="28"/>
        </w:rPr>
        <w:t>завершѐнного</w:t>
      </w:r>
      <w:proofErr w:type="spellEnd"/>
      <w:r w:rsidR="007B7C4B" w:rsidRPr="00B477F9">
        <w:rPr>
          <w:rFonts w:ascii="Times New Roman" w:hAnsi="Times New Roman" w:cs="Times New Roman"/>
          <w:sz w:val="28"/>
          <w:szCs w:val="28"/>
        </w:rPr>
        <w:t xml:space="preserve"> учебного исследования или разработанного проекта. В 2024 году  все обучающиеся 10 класса успешно защитили свои проекты.</w:t>
      </w:r>
    </w:p>
    <w:p w:rsidR="00613C22" w:rsidRDefault="00613C22" w:rsidP="00D734D6">
      <w:pPr>
        <w:tabs>
          <w:tab w:val="left" w:pos="658"/>
          <w:tab w:val="left" w:pos="2445"/>
          <w:tab w:val="left" w:pos="3345"/>
          <w:tab w:val="left" w:pos="5124"/>
          <w:tab w:val="left" w:pos="7284"/>
          <w:tab w:val="left" w:pos="9498"/>
        </w:tabs>
        <w:spacing w:before="88" w:line="360" w:lineRule="auto"/>
        <w:ind w:left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Педагог-психолог организовывал тренинги на различные темы  в рамках деятельности ППК.</w:t>
      </w:r>
    </w:p>
    <w:p w:rsidR="002141F8" w:rsidRPr="00B477F9" w:rsidRDefault="002141F8" w:rsidP="002141F8">
      <w:pPr>
        <w:tabs>
          <w:tab w:val="left" w:pos="658"/>
          <w:tab w:val="left" w:pos="2445"/>
          <w:tab w:val="left" w:pos="3345"/>
          <w:tab w:val="left" w:pos="5124"/>
          <w:tab w:val="left" w:pos="7284"/>
          <w:tab w:val="left" w:pos="9498"/>
        </w:tabs>
        <w:spacing w:before="88" w:line="360" w:lineRule="auto"/>
        <w:ind w:left="1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89338" cy="2190750"/>
            <wp:effectExtent l="0" t="0" r="0" b="0"/>
            <wp:docPr id="4" name="Рисунок 4" descr="C:\Users\Оксана\Desktop\14-11-2024_11-27-57\1731571767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14-11-2024_11-27-57\17315717673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86" cy="21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AAC" w:rsidRPr="00B477F9" w:rsidRDefault="003966BD" w:rsidP="0086104E">
      <w:pPr>
        <w:tabs>
          <w:tab w:val="left" w:pos="658"/>
          <w:tab w:val="left" w:pos="2445"/>
          <w:tab w:val="left" w:pos="3345"/>
          <w:tab w:val="left" w:pos="5124"/>
          <w:tab w:val="left" w:pos="7284"/>
          <w:tab w:val="left" w:pos="9498"/>
        </w:tabs>
        <w:spacing w:before="88" w:line="360" w:lineRule="auto"/>
        <w:ind w:left="117"/>
        <w:jc w:val="both"/>
        <w:rPr>
          <w:rFonts w:ascii="Times New Roman" w:hAnsi="Times New Roman" w:cs="Times New Roman"/>
          <w:sz w:val="28"/>
          <w:szCs w:val="28"/>
        </w:rPr>
      </w:pPr>
      <w:r w:rsidRPr="00B477F9">
        <w:rPr>
          <w:rFonts w:ascii="Times New Roman" w:hAnsi="Times New Roman" w:cs="Times New Roman"/>
          <w:sz w:val="28"/>
          <w:szCs w:val="28"/>
        </w:rPr>
        <w:t xml:space="preserve"> </w:t>
      </w:r>
      <w:r w:rsidR="00B6588F" w:rsidRPr="00B477F9">
        <w:rPr>
          <w:rFonts w:ascii="Times New Roman" w:hAnsi="Times New Roman" w:cs="Times New Roman"/>
          <w:color w:val="232323"/>
          <w:w w:val="105"/>
          <w:sz w:val="28"/>
          <w:szCs w:val="28"/>
        </w:rPr>
        <w:t xml:space="preserve"> </w:t>
      </w:r>
      <w:r w:rsidR="005A67FB">
        <w:rPr>
          <w:rFonts w:ascii="Times New Roman" w:hAnsi="Times New Roman" w:cs="Times New Roman"/>
          <w:color w:val="232323"/>
          <w:w w:val="105"/>
          <w:sz w:val="28"/>
          <w:szCs w:val="28"/>
        </w:rPr>
        <w:tab/>
      </w:r>
      <w:r w:rsidRPr="00B477F9">
        <w:rPr>
          <w:rFonts w:ascii="Times New Roman" w:hAnsi="Times New Roman" w:cs="Times New Roman"/>
          <w:color w:val="232323"/>
          <w:w w:val="105"/>
          <w:sz w:val="28"/>
          <w:szCs w:val="28"/>
        </w:rPr>
        <w:t xml:space="preserve">В </w:t>
      </w:r>
      <w:r w:rsidR="00B6588F" w:rsidRPr="00B477F9">
        <w:rPr>
          <w:rFonts w:ascii="Times New Roman" w:hAnsi="Times New Roman" w:cs="Times New Roman"/>
          <w:color w:val="232323"/>
          <w:w w:val="105"/>
          <w:sz w:val="28"/>
          <w:szCs w:val="28"/>
        </w:rPr>
        <w:t xml:space="preserve"> </w:t>
      </w:r>
      <w:r w:rsidR="003C7C23" w:rsidRPr="00B477F9">
        <w:rPr>
          <w:rFonts w:ascii="Times New Roman" w:hAnsi="Times New Roman" w:cs="Times New Roman"/>
          <w:color w:val="232323"/>
          <w:w w:val="105"/>
          <w:sz w:val="28"/>
          <w:szCs w:val="28"/>
        </w:rPr>
        <w:t xml:space="preserve"> </w:t>
      </w:r>
      <w:r w:rsidR="008953B1" w:rsidRPr="00B477F9">
        <w:rPr>
          <w:rFonts w:ascii="Times New Roman" w:hAnsi="Times New Roman" w:cs="Times New Roman"/>
          <w:color w:val="1C1C1C"/>
          <w:w w:val="105"/>
          <w:sz w:val="28"/>
          <w:szCs w:val="28"/>
        </w:rPr>
        <w:t xml:space="preserve">МОУ СОШ №11 </w:t>
      </w:r>
      <w:proofErr w:type="spellStart"/>
      <w:r w:rsidR="008953B1" w:rsidRPr="00B477F9">
        <w:rPr>
          <w:rFonts w:ascii="Times New Roman" w:hAnsi="Times New Roman" w:cs="Times New Roman"/>
          <w:color w:val="1C1C1C"/>
          <w:w w:val="105"/>
          <w:sz w:val="28"/>
          <w:szCs w:val="28"/>
        </w:rPr>
        <w:t>х</w:t>
      </w:r>
      <w:proofErr w:type="gramStart"/>
      <w:r w:rsidR="008953B1" w:rsidRPr="00B477F9">
        <w:rPr>
          <w:rFonts w:ascii="Times New Roman" w:hAnsi="Times New Roman" w:cs="Times New Roman"/>
          <w:color w:val="1C1C1C"/>
          <w:w w:val="105"/>
          <w:sz w:val="28"/>
          <w:szCs w:val="28"/>
        </w:rPr>
        <w:t>.К</w:t>
      </w:r>
      <w:proofErr w:type="gramEnd"/>
      <w:r w:rsidR="008953B1" w:rsidRPr="00B477F9">
        <w:rPr>
          <w:rFonts w:ascii="Times New Roman" w:hAnsi="Times New Roman" w:cs="Times New Roman"/>
          <w:color w:val="1C1C1C"/>
          <w:w w:val="105"/>
          <w:sz w:val="28"/>
          <w:szCs w:val="28"/>
        </w:rPr>
        <w:t>расночервонного</w:t>
      </w:r>
      <w:proofErr w:type="spellEnd"/>
      <w:r w:rsidR="00035DD7" w:rsidRPr="00B477F9">
        <w:rPr>
          <w:rFonts w:ascii="Times New Roman" w:hAnsi="Times New Roman" w:cs="Times New Roman"/>
          <w:color w:val="1C1C1C"/>
          <w:w w:val="105"/>
          <w:sz w:val="28"/>
          <w:szCs w:val="28"/>
        </w:rPr>
        <w:t xml:space="preserve"> </w:t>
      </w:r>
      <w:r w:rsidRPr="00B477F9">
        <w:rPr>
          <w:rFonts w:ascii="Times New Roman" w:hAnsi="Times New Roman" w:cs="Times New Roman"/>
          <w:color w:val="1C1C1C"/>
          <w:w w:val="105"/>
          <w:sz w:val="28"/>
          <w:szCs w:val="28"/>
        </w:rPr>
        <w:t>в течение учебного года провод</w:t>
      </w:r>
      <w:r w:rsidR="0086104E" w:rsidRPr="00B477F9">
        <w:rPr>
          <w:rFonts w:ascii="Times New Roman" w:hAnsi="Times New Roman" w:cs="Times New Roman"/>
          <w:color w:val="1C1C1C"/>
          <w:w w:val="105"/>
          <w:sz w:val="28"/>
          <w:szCs w:val="28"/>
        </w:rPr>
        <w:t>ились различные мероприятия, в которых принимали активное участие обучающиеся психолого-педагогического класса.</w:t>
      </w:r>
      <w:r w:rsidR="00613C22">
        <w:rPr>
          <w:rFonts w:ascii="Times New Roman" w:hAnsi="Times New Roman" w:cs="Times New Roman"/>
          <w:color w:val="1C1C1C"/>
          <w:w w:val="105"/>
          <w:sz w:val="28"/>
          <w:szCs w:val="28"/>
        </w:rPr>
        <w:t xml:space="preserve"> </w:t>
      </w:r>
      <w:r w:rsidR="0086104E" w:rsidRPr="00B477F9">
        <w:rPr>
          <w:rFonts w:ascii="Times New Roman" w:hAnsi="Times New Roman" w:cs="Times New Roman"/>
          <w:color w:val="1C1C1C"/>
          <w:w w:val="105"/>
          <w:sz w:val="28"/>
          <w:szCs w:val="28"/>
        </w:rPr>
        <w:t xml:space="preserve"> </w:t>
      </w:r>
      <w:r w:rsidR="00035DD7" w:rsidRPr="00B477F9">
        <w:rPr>
          <w:rFonts w:ascii="Times New Roman" w:hAnsi="Times New Roman" w:cs="Times New Roman"/>
          <w:color w:val="1C1C1C"/>
          <w:w w:val="105"/>
          <w:sz w:val="28"/>
          <w:szCs w:val="28"/>
        </w:rPr>
        <w:t xml:space="preserve"> </w:t>
      </w:r>
      <w:r w:rsidR="0086104E" w:rsidRPr="00B477F9">
        <w:rPr>
          <w:rFonts w:ascii="Times New Roman" w:hAnsi="Times New Roman" w:cs="Times New Roman"/>
          <w:color w:val="1C1C1C"/>
          <w:w w:val="105"/>
          <w:sz w:val="28"/>
          <w:szCs w:val="28"/>
        </w:rPr>
        <w:t>В</w:t>
      </w:r>
      <w:r w:rsidR="00B6588F" w:rsidRPr="00B477F9">
        <w:rPr>
          <w:rFonts w:ascii="Times New Roman" w:hAnsi="Times New Roman" w:cs="Times New Roman"/>
          <w:color w:val="1C1C1C"/>
          <w:w w:val="105"/>
          <w:sz w:val="28"/>
          <w:szCs w:val="28"/>
        </w:rPr>
        <w:t xml:space="preserve"> рамках </w:t>
      </w:r>
      <w:r w:rsidR="00B6588F" w:rsidRPr="00B477F9">
        <w:rPr>
          <w:rFonts w:ascii="Times New Roman" w:hAnsi="Times New Roman" w:cs="Times New Roman"/>
          <w:sz w:val="28"/>
          <w:szCs w:val="28"/>
        </w:rPr>
        <w:t xml:space="preserve">Фестиваля педагогических практик «Урок </w:t>
      </w:r>
      <w:r w:rsidR="00B6588F" w:rsidRPr="00B477F9">
        <w:rPr>
          <w:rFonts w:ascii="Times New Roman" w:hAnsi="Times New Roman" w:cs="Times New Roman"/>
          <w:sz w:val="28"/>
          <w:szCs w:val="28"/>
        </w:rPr>
        <w:br/>
        <w:t>для учителя» проведены</w:t>
      </w:r>
      <w:r w:rsidR="0047650A" w:rsidRPr="00B477F9">
        <w:rPr>
          <w:rFonts w:ascii="Times New Roman" w:hAnsi="Times New Roman" w:cs="Times New Roman"/>
          <w:sz w:val="28"/>
          <w:szCs w:val="28"/>
        </w:rPr>
        <w:t xml:space="preserve"> открытые </w:t>
      </w:r>
      <w:r w:rsidR="00B6588F" w:rsidRPr="00B477F9">
        <w:rPr>
          <w:rFonts w:ascii="Times New Roman" w:hAnsi="Times New Roman" w:cs="Times New Roman"/>
          <w:sz w:val="28"/>
          <w:szCs w:val="28"/>
        </w:rPr>
        <w:t xml:space="preserve"> уроки и внеурочные занятия. </w:t>
      </w:r>
      <w:r w:rsidR="00B376DF" w:rsidRPr="00B477F9">
        <w:rPr>
          <w:rFonts w:ascii="Times New Roman" w:hAnsi="Times New Roman" w:cs="Times New Roman"/>
          <w:sz w:val="28"/>
          <w:szCs w:val="28"/>
        </w:rPr>
        <w:t xml:space="preserve"> </w:t>
      </w:r>
      <w:r w:rsidR="0086104E" w:rsidRPr="00B477F9">
        <w:rPr>
          <w:rFonts w:ascii="Times New Roman" w:hAnsi="Times New Roman" w:cs="Times New Roman"/>
          <w:sz w:val="28"/>
          <w:szCs w:val="28"/>
        </w:rPr>
        <w:t>Ученикам 10 класса представлен опыт наших учителей.</w:t>
      </w:r>
    </w:p>
    <w:p w:rsidR="005A0D85" w:rsidRPr="00B477F9" w:rsidRDefault="00ED0663" w:rsidP="00D734D6">
      <w:pPr>
        <w:tabs>
          <w:tab w:val="left" w:pos="658"/>
          <w:tab w:val="left" w:pos="2445"/>
          <w:tab w:val="left" w:pos="3345"/>
          <w:tab w:val="left" w:pos="5124"/>
          <w:tab w:val="left" w:pos="7284"/>
          <w:tab w:val="left" w:pos="9498"/>
        </w:tabs>
        <w:spacing w:before="88" w:line="360" w:lineRule="auto"/>
        <w:ind w:left="117"/>
        <w:jc w:val="both"/>
        <w:rPr>
          <w:rFonts w:ascii="Times New Roman" w:hAnsi="Times New Roman" w:cs="Times New Roman"/>
          <w:sz w:val="28"/>
          <w:szCs w:val="28"/>
        </w:rPr>
      </w:pPr>
      <w:r w:rsidRPr="00B477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A0100C" wp14:editId="4C946291">
            <wp:extent cx="2695575" cy="1676400"/>
            <wp:effectExtent l="0" t="0" r="9525" b="0"/>
            <wp:docPr id="1" name="Рисунок 1" descr="C:\Users\Оксана\Desktop\МЕТОДИЧЕСКАЯ СЛУЖБА\наставничество\наставничество 2022-2023\Год педагога и наставника\Акишина Л.Г\IMG_6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МЕТОДИЧЕСКАЯ СЛУЖБА\наставничество\наставничество 2022-2023\Год педагога и наставника\Акишина Л.Г\IMG_64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7C66" w:rsidRPr="00B477F9">
        <w:rPr>
          <w:rFonts w:ascii="Times New Roman" w:hAnsi="Times New Roman" w:cs="Times New Roman"/>
          <w:sz w:val="28"/>
          <w:szCs w:val="28"/>
        </w:rPr>
        <w:t xml:space="preserve">         </w:t>
      </w:r>
      <w:r w:rsidR="00667C66" w:rsidRPr="00B477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963614" wp14:editId="64A5A290">
            <wp:extent cx="2638425" cy="1666875"/>
            <wp:effectExtent l="0" t="0" r="0" b="9525"/>
            <wp:docPr id="3" name="Рисунок 3" descr="C:\Users\Оксана\Desktop\МЕТОДИЧЕСКАЯ СЛУЖБА\наставничество\наставничество 2022-2023\Год педагога и наставника\Галич А.А\IMG-2023020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МЕТОДИЧЕСКАЯ СЛУЖБА\наставничество\наставничество 2022-2023\Год педагога и наставника\Галич А.А\IMG-20230209-WA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122" cy="1666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497" w:rsidRDefault="00ED0663" w:rsidP="00667C66">
      <w:pPr>
        <w:tabs>
          <w:tab w:val="left" w:pos="658"/>
          <w:tab w:val="left" w:pos="2445"/>
          <w:tab w:val="left" w:pos="3345"/>
          <w:tab w:val="left" w:pos="5124"/>
          <w:tab w:val="left" w:pos="7284"/>
          <w:tab w:val="left" w:pos="9498"/>
        </w:tabs>
        <w:spacing w:before="88" w:line="360" w:lineRule="auto"/>
        <w:ind w:left="117"/>
        <w:jc w:val="center"/>
        <w:rPr>
          <w:rFonts w:ascii="Times New Roman" w:hAnsi="Times New Roman" w:cs="Times New Roman"/>
          <w:sz w:val="28"/>
          <w:szCs w:val="28"/>
        </w:rPr>
      </w:pPr>
      <w:r w:rsidRPr="00B477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5A4D8C" wp14:editId="405DC887">
            <wp:extent cx="2619375" cy="1964531"/>
            <wp:effectExtent l="0" t="0" r="0" b="0"/>
            <wp:docPr id="2" name="Рисунок 2" descr="C:\Users\Оксана\Desktop\МЕТОДИЧЕСКАЯ СЛУЖБА\наставничество\наставничество 2022-2023\Год педагога и наставника\Карыба Е.М\сош №11 Карыба 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МЕТОДИЧЕСКАЯ СЛУЖБА\наставничество\наставничество 2022-2023\Год педагога и наставника\Карыба Е.М\сош №11 Карыба Е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7FA" w:rsidRDefault="006157FA" w:rsidP="00667C66">
      <w:pPr>
        <w:tabs>
          <w:tab w:val="left" w:pos="658"/>
          <w:tab w:val="left" w:pos="2445"/>
          <w:tab w:val="left" w:pos="3345"/>
          <w:tab w:val="left" w:pos="5124"/>
          <w:tab w:val="left" w:pos="7284"/>
          <w:tab w:val="left" w:pos="9498"/>
        </w:tabs>
        <w:spacing w:before="88" w:line="360" w:lineRule="auto"/>
        <w:ind w:left="117"/>
        <w:jc w:val="center"/>
        <w:rPr>
          <w:rFonts w:ascii="Times New Roman" w:hAnsi="Times New Roman" w:cs="Times New Roman"/>
          <w:sz w:val="28"/>
          <w:szCs w:val="28"/>
        </w:rPr>
      </w:pPr>
    </w:p>
    <w:p w:rsidR="006157FA" w:rsidRDefault="006157FA" w:rsidP="006157FA">
      <w:pPr>
        <w:tabs>
          <w:tab w:val="left" w:pos="658"/>
          <w:tab w:val="left" w:pos="2445"/>
          <w:tab w:val="left" w:pos="3345"/>
          <w:tab w:val="left" w:pos="5124"/>
          <w:tab w:val="left" w:pos="7284"/>
          <w:tab w:val="left" w:pos="9498"/>
        </w:tabs>
        <w:spacing w:before="88" w:line="360" w:lineRule="auto"/>
        <w:ind w:left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время  функционирования летнего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лагеря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обучающиеся 10 класса помогали воспитателям в работе с детьми (первый опыт работы вожатого). </w:t>
      </w:r>
    </w:p>
    <w:p w:rsidR="002141F8" w:rsidRDefault="002141F8" w:rsidP="002141F8">
      <w:pPr>
        <w:tabs>
          <w:tab w:val="left" w:pos="658"/>
          <w:tab w:val="left" w:pos="2445"/>
          <w:tab w:val="left" w:pos="3345"/>
          <w:tab w:val="left" w:pos="5124"/>
          <w:tab w:val="left" w:pos="7284"/>
          <w:tab w:val="left" w:pos="9498"/>
        </w:tabs>
        <w:spacing w:before="88" w:line="360" w:lineRule="auto"/>
        <w:ind w:left="11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CA7FA9" wp14:editId="669041C5">
            <wp:extent cx="3454400" cy="2590800"/>
            <wp:effectExtent l="0" t="0" r="0" b="0"/>
            <wp:docPr id="5" name="Рисунок 5" descr="C:\Users\Оксана\Desktop\14-11-2024_11-27-57\1731572512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14-11-2024_11-27-57\1731572512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555" cy="258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157FA" w:rsidRDefault="005A67FB" w:rsidP="006157FA">
      <w:pPr>
        <w:tabs>
          <w:tab w:val="left" w:pos="658"/>
          <w:tab w:val="left" w:pos="2445"/>
          <w:tab w:val="left" w:pos="3345"/>
          <w:tab w:val="left" w:pos="5124"/>
          <w:tab w:val="left" w:pos="7284"/>
          <w:tab w:val="left" w:pos="9498"/>
        </w:tabs>
        <w:spacing w:before="88" w:line="360" w:lineRule="auto"/>
        <w:ind w:left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15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 ППК  является одним из  важных направлений  на уровне среднего общего образования.</w:t>
      </w:r>
    </w:p>
    <w:p w:rsidR="002141F8" w:rsidRPr="00B477F9" w:rsidRDefault="002141F8" w:rsidP="006157FA">
      <w:pPr>
        <w:tabs>
          <w:tab w:val="left" w:pos="658"/>
          <w:tab w:val="left" w:pos="2445"/>
          <w:tab w:val="left" w:pos="3345"/>
          <w:tab w:val="left" w:pos="5124"/>
          <w:tab w:val="left" w:pos="7284"/>
          <w:tab w:val="left" w:pos="9498"/>
        </w:tabs>
        <w:spacing w:before="88" w:line="360" w:lineRule="auto"/>
        <w:ind w:left="117"/>
        <w:jc w:val="both"/>
        <w:rPr>
          <w:rFonts w:ascii="Times New Roman" w:hAnsi="Times New Roman" w:cs="Times New Roman"/>
          <w:sz w:val="28"/>
          <w:szCs w:val="28"/>
        </w:rPr>
      </w:pPr>
    </w:p>
    <w:sectPr w:rsidR="002141F8" w:rsidRPr="00B477F9" w:rsidSect="00ED066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3DF"/>
    <w:rsid w:val="00035DD7"/>
    <w:rsid w:val="001127DF"/>
    <w:rsid w:val="002008D7"/>
    <w:rsid w:val="002141F8"/>
    <w:rsid w:val="00253B5B"/>
    <w:rsid w:val="0027113E"/>
    <w:rsid w:val="002853DF"/>
    <w:rsid w:val="002951AC"/>
    <w:rsid w:val="002B73F5"/>
    <w:rsid w:val="002C7281"/>
    <w:rsid w:val="00305465"/>
    <w:rsid w:val="0037486C"/>
    <w:rsid w:val="003966BD"/>
    <w:rsid w:val="003B7EFA"/>
    <w:rsid w:val="003C7C23"/>
    <w:rsid w:val="00412160"/>
    <w:rsid w:val="0044506E"/>
    <w:rsid w:val="0047650A"/>
    <w:rsid w:val="005A0D85"/>
    <w:rsid w:val="005A67FB"/>
    <w:rsid w:val="005C31D4"/>
    <w:rsid w:val="00613C22"/>
    <w:rsid w:val="006157FA"/>
    <w:rsid w:val="00615AAC"/>
    <w:rsid w:val="00667C66"/>
    <w:rsid w:val="0077167D"/>
    <w:rsid w:val="007B7C4B"/>
    <w:rsid w:val="0086104E"/>
    <w:rsid w:val="008953B1"/>
    <w:rsid w:val="008A0497"/>
    <w:rsid w:val="008F5028"/>
    <w:rsid w:val="00B376DF"/>
    <w:rsid w:val="00B477F9"/>
    <w:rsid w:val="00B6588F"/>
    <w:rsid w:val="00C06A2F"/>
    <w:rsid w:val="00CB6035"/>
    <w:rsid w:val="00CC1FC6"/>
    <w:rsid w:val="00CC5312"/>
    <w:rsid w:val="00CD0001"/>
    <w:rsid w:val="00D061C8"/>
    <w:rsid w:val="00D734D6"/>
    <w:rsid w:val="00DD235D"/>
    <w:rsid w:val="00E527A0"/>
    <w:rsid w:val="00ED0663"/>
    <w:rsid w:val="00F737D1"/>
    <w:rsid w:val="00FA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A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D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A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D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817E5-71C6-41AB-A822-ACCE3AF50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Васильевна Сапунова</dc:creator>
  <cp:keywords/>
  <dc:description/>
  <cp:lastModifiedBy>Оксана</cp:lastModifiedBy>
  <cp:revision>51</cp:revision>
  <cp:lastPrinted>2023-01-24T05:47:00Z</cp:lastPrinted>
  <dcterms:created xsi:type="dcterms:W3CDTF">2023-01-20T12:11:00Z</dcterms:created>
  <dcterms:modified xsi:type="dcterms:W3CDTF">2024-11-14T08:54:00Z</dcterms:modified>
</cp:coreProperties>
</file>